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20" w:type="dxa"/>
        <w:tblLook w:val="04A0" w:firstRow="1" w:lastRow="0" w:firstColumn="1" w:lastColumn="0" w:noHBand="0" w:noVBand="1"/>
      </w:tblPr>
      <w:tblGrid>
        <w:gridCol w:w="1762"/>
        <w:gridCol w:w="7268"/>
      </w:tblGrid>
      <w:tr w:rsidR="00293FC0" w:rsidRPr="00293FC0" w14:paraId="6113F238" w14:textId="77777777" w:rsidTr="00517589">
        <w:trPr>
          <w:trHeight w:val="454"/>
        </w:trPr>
        <w:tc>
          <w:tcPr>
            <w:tcW w:w="9030" w:type="dxa"/>
            <w:gridSpan w:val="2"/>
            <w:vAlign w:val="center"/>
          </w:tcPr>
          <w:p w14:paraId="4F7BF287" w14:textId="6D56161C" w:rsidR="00F52740" w:rsidRPr="00293FC0" w:rsidRDefault="00F52740" w:rsidP="00517589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93F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Gegevens huurder</w:t>
            </w:r>
          </w:p>
        </w:tc>
      </w:tr>
      <w:tr w:rsidR="00293FC0" w:rsidRPr="00293FC0" w14:paraId="5996D3BF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55402BA1" w14:textId="1E6838A2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Vereniging/ organisatie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19D69ECD" w14:textId="7777777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5D383545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0127C088" w14:textId="2E383062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 xml:space="preserve">Naam </w:t>
            </w:r>
            <w:r w:rsidR="00D47FAA">
              <w:rPr>
                <w:rFonts w:ascii="Arial" w:hAnsi="Arial" w:cs="Arial"/>
                <w:color w:val="002060"/>
                <w:sz w:val="20"/>
              </w:rPr>
              <w:t>huurder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6D11C179" w14:textId="7777777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2895B237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3066CD87" w14:textId="3CA4E9DB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Adres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  <w:p w14:paraId="0A4625D9" w14:textId="769DCA56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PC+</w:t>
            </w:r>
            <w:r w:rsidR="00311AFA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Pr="00293FC0">
              <w:rPr>
                <w:rFonts w:ascii="Arial" w:hAnsi="Arial" w:cs="Arial"/>
                <w:color w:val="002060"/>
                <w:sz w:val="20"/>
              </w:rPr>
              <w:t>woonplaats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4026B90B" w14:textId="7777777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6CB74BBC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2C11997F" w14:textId="6ECCA70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Tel.nr.</w:t>
            </w:r>
          </w:p>
        </w:tc>
        <w:tc>
          <w:tcPr>
            <w:tcW w:w="7268" w:type="dxa"/>
            <w:vAlign w:val="center"/>
          </w:tcPr>
          <w:p w14:paraId="3A3A6166" w14:textId="7777777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073E9C67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4EE168A7" w14:textId="4A22A59C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E-mailadres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3878A429" w14:textId="77777777" w:rsidR="00F52740" w:rsidRPr="00293FC0" w:rsidRDefault="00F5274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517589" w:rsidRPr="00517589" w14:paraId="4771636E" w14:textId="77777777" w:rsidTr="008B3DBF">
        <w:trPr>
          <w:trHeight w:val="201"/>
        </w:trPr>
        <w:tc>
          <w:tcPr>
            <w:tcW w:w="9030" w:type="dxa"/>
            <w:gridSpan w:val="2"/>
            <w:vAlign w:val="center"/>
          </w:tcPr>
          <w:p w14:paraId="7009EA60" w14:textId="77777777" w:rsidR="00517589" w:rsidRPr="00517589" w:rsidRDefault="00517589" w:rsidP="0051758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293FC0" w:rsidRPr="00293FC0" w14:paraId="378F5A6C" w14:textId="77777777" w:rsidTr="00517589">
        <w:trPr>
          <w:trHeight w:val="454"/>
        </w:trPr>
        <w:tc>
          <w:tcPr>
            <w:tcW w:w="9030" w:type="dxa"/>
            <w:gridSpan w:val="2"/>
            <w:vAlign w:val="center"/>
          </w:tcPr>
          <w:p w14:paraId="795E73DA" w14:textId="45BC4D1A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b/>
                <w:bCs/>
                <w:color w:val="002060"/>
                <w:szCs w:val="24"/>
              </w:rPr>
              <w:t>Gegevens</w:t>
            </w:r>
            <w:r w:rsidRPr="00293FC0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Pr="00293FC0">
              <w:rPr>
                <w:rFonts w:ascii="Arial" w:hAnsi="Arial" w:cs="Arial"/>
                <w:b/>
                <w:bCs/>
                <w:color w:val="002060"/>
                <w:szCs w:val="24"/>
              </w:rPr>
              <w:t>huur</w:t>
            </w:r>
          </w:p>
        </w:tc>
      </w:tr>
      <w:tr w:rsidR="00293FC0" w:rsidRPr="00293FC0" w14:paraId="5D844B48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6A3ED5BF" w14:textId="3A5AD824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Huurperiode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079AED0A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56789A68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1E449914" w14:textId="00DD06CF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Naam evenement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48B1578D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1C24BEC3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293A30CF" w14:textId="546A7C7A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Schatting aantal deelnemers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386F2D2C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D4B62" w:rsidRPr="00293FC0" w14:paraId="561DEE05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35A85F8E" w14:textId="1436440B" w:rsidR="008D4B62" w:rsidRPr="00293FC0" w:rsidRDefault="008D4B62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</w:rPr>
              <w:t>Kosten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2BB97669" w14:textId="0C94ED82" w:rsidR="00517589" w:rsidRDefault="00517589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</w:rPr>
              <w:sym w:font="Webdings" w:char="F063"/>
            </w:r>
            <w:r>
              <w:rPr>
                <w:rFonts w:ascii="Arial" w:hAnsi="Arial" w:cs="Arial"/>
                <w:color w:val="002060"/>
                <w:sz w:val="20"/>
              </w:rPr>
              <w:t xml:space="preserve">  </w:t>
            </w:r>
            <w:r w:rsidR="008D4B62">
              <w:rPr>
                <w:rFonts w:ascii="Arial" w:hAnsi="Arial" w:cs="Arial"/>
                <w:color w:val="002060"/>
                <w:sz w:val="20"/>
              </w:rPr>
              <w:t xml:space="preserve">1 dag € </w:t>
            </w:r>
            <w:r>
              <w:rPr>
                <w:rFonts w:ascii="Arial" w:hAnsi="Arial" w:cs="Arial"/>
                <w:color w:val="002060"/>
                <w:sz w:val="20"/>
              </w:rPr>
              <w:t>1</w:t>
            </w:r>
            <w:r w:rsidR="00311AFA">
              <w:rPr>
                <w:rFonts w:ascii="Arial" w:hAnsi="Arial" w:cs="Arial"/>
                <w:color w:val="002060"/>
                <w:sz w:val="20"/>
              </w:rPr>
              <w:t>1</w:t>
            </w:r>
            <w:r>
              <w:rPr>
                <w:rFonts w:ascii="Arial" w:hAnsi="Arial" w:cs="Arial"/>
                <w:color w:val="002060"/>
                <w:sz w:val="20"/>
              </w:rPr>
              <w:t>0</w:t>
            </w:r>
            <w:r w:rsidR="008D4B62">
              <w:rPr>
                <w:rFonts w:ascii="Arial" w:hAnsi="Arial" w:cs="Arial"/>
                <w:color w:val="002060"/>
                <w:sz w:val="20"/>
              </w:rPr>
              <w:t>,00</w:t>
            </w:r>
            <w:r>
              <w:rPr>
                <w:rFonts w:ascii="Arial" w:hAnsi="Arial" w:cs="Arial"/>
                <w:color w:val="002060"/>
                <w:sz w:val="20"/>
              </w:rPr>
              <w:t xml:space="preserve">                         </w:t>
            </w:r>
            <w:r w:rsidR="008D4B62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</w:rPr>
              <w:sym w:font="Webdings" w:char="F063"/>
            </w:r>
            <w:r>
              <w:rPr>
                <w:rFonts w:ascii="Arial" w:hAnsi="Arial" w:cs="Arial"/>
                <w:color w:val="002060"/>
                <w:sz w:val="20"/>
              </w:rPr>
              <w:t xml:space="preserve">  </w:t>
            </w:r>
            <w:r w:rsidR="008D4B62">
              <w:rPr>
                <w:rFonts w:ascii="Arial" w:hAnsi="Arial" w:cs="Arial"/>
                <w:color w:val="002060"/>
                <w:sz w:val="20"/>
              </w:rPr>
              <w:t>2 dagen €</w:t>
            </w:r>
            <w:r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="008D4B62">
              <w:rPr>
                <w:rFonts w:ascii="Arial" w:hAnsi="Arial" w:cs="Arial"/>
                <w:color w:val="002060"/>
                <w:sz w:val="20"/>
              </w:rPr>
              <w:t>1</w:t>
            </w:r>
            <w:r w:rsidR="00311AFA">
              <w:rPr>
                <w:rFonts w:ascii="Arial" w:hAnsi="Arial" w:cs="Arial"/>
                <w:color w:val="002060"/>
                <w:sz w:val="20"/>
              </w:rPr>
              <w:t>50</w:t>
            </w:r>
            <w:r w:rsidR="008D4B62">
              <w:rPr>
                <w:rFonts w:ascii="Arial" w:hAnsi="Arial" w:cs="Arial"/>
                <w:color w:val="002060"/>
                <w:sz w:val="20"/>
              </w:rPr>
              <w:t>,00</w:t>
            </w:r>
          </w:p>
          <w:p w14:paraId="17669990" w14:textId="29BEECCC" w:rsidR="00D47FAA" w:rsidRPr="00293FC0" w:rsidRDefault="00D47FAA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517589" w:rsidRPr="00293FC0" w14:paraId="4232BBC0" w14:textId="77777777" w:rsidTr="00D10174">
        <w:trPr>
          <w:trHeight w:val="167"/>
        </w:trPr>
        <w:tc>
          <w:tcPr>
            <w:tcW w:w="9030" w:type="dxa"/>
            <w:gridSpan w:val="2"/>
            <w:vAlign w:val="center"/>
          </w:tcPr>
          <w:p w14:paraId="62FA94FE" w14:textId="77777777" w:rsidR="00517589" w:rsidRDefault="00517589" w:rsidP="00517589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471DC4A4" w14:textId="77777777" w:rsidTr="00517589">
        <w:trPr>
          <w:trHeight w:val="454"/>
        </w:trPr>
        <w:tc>
          <w:tcPr>
            <w:tcW w:w="9030" w:type="dxa"/>
            <w:gridSpan w:val="2"/>
            <w:vAlign w:val="center"/>
          </w:tcPr>
          <w:p w14:paraId="324CCB3D" w14:textId="16564990" w:rsidR="00293FC0" w:rsidRPr="00293FC0" w:rsidRDefault="00293FC0" w:rsidP="00517589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 w:rsidRPr="00293FC0">
              <w:rPr>
                <w:rFonts w:ascii="Arial" w:hAnsi="Arial" w:cs="Arial"/>
                <w:b/>
                <w:bCs/>
                <w:color w:val="002060"/>
                <w:sz w:val="24"/>
                <w:szCs w:val="28"/>
              </w:rPr>
              <w:t>Factuurgegevens</w:t>
            </w:r>
          </w:p>
        </w:tc>
      </w:tr>
      <w:tr w:rsidR="00293FC0" w:rsidRPr="00293FC0" w14:paraId="33A6DC6D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2C569C0A" w14:textId="0E12AEB1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Vereniging/</w:t>
            </w:r>
            <w:proofErr w:type="spellStart"/>
            <w:r w:rsidRPr="00293FC0">
              <w:rPr>
                <w:rFonts w:ascii="Arial" w:hAnsi="Arial" w:cs="Arial"/>
                <w:color w:val="002060"/>
                <w:sz w:val="20"/>
              </w:rPr>
              <w:t>org</w:t>
            </w:r>
            <w:proofErr w:type="spellEnd"/>
            <w:r w:rsidR="00311AFA">
              <w:rPr>
                <w:rFonts w:ascii="Arial" w:hAnsi="Arial" w:cs="Arial"/>
                <w:color w:val="002060"/>
                <w:sz w:val="20"/>
              </w:rPr>
              <w:t>.:</w:t>
            </w:r>
          </w:p>
        </w:tc>
        <w:tc>
          <w:tcPr>
            <w:tcW w:w="7268" w:type="dxa"/>
            <w:vAlign w:val="center"/>
          </w:tcPr>
          <w:p w14:paraId="11ACF7B0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6B424E12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080C7BEC" w14:textId="7DC46D86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t.a.v. naam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61FABD70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150AEA68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0548EA42" w14:textId="73AABAD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Adres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  <w:p w14:paraId="1C836222" w14:textId="77CED266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PC+ woonplaats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77586440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3B1AA9CC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33D385ED" w14:textId="6445CE0B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E-mailadres</w:t>
            </w:r>
            <w:r w:rsidR="00311AFA">
              <w:rPr>
                <w:rFonts w:ascii="Arial" w:hAnsi="Arial" w:cs="Arial"/>
                <w:color w:val="002060"/>
                <w:sz w:val="20"/>
              </w:rPr>
              <w:t>{</w:t>
            </w:r>
          </w:p>
        </w:tc>
        <w:tc>
          <w:tcPr>
            <w:tcW w:w="7268" w:type="dxa"/>
            <w:vAlign w:val="center"/>
          </w:tcPr>
          <w:p w14:paraId="54C5960F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293FC0" w:rsidRPr="00293FC0" w14:paraId="074DA7D8" w14:textId="77777777" w:rsidTr="00517589">
        <w:trPr>
          <w:trHeight w:val="454"/>
        </w:trPr>
        <w:tc>
          <w:tcPr>
            <w:tcW w:w="1762" w:type="dxa"/>
            <w:vAlign w:val="center"/>
          </w:tcPr>
          <w:p w14:paraId="73A8CA2E" w14:textId="48684C59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  <w:r w:rsidRPr="00293FC0">
              <w:rPr>
                <w:rFonts w:ascii="Arial" w:hAnsi="Arial" w:cs="Arial"/>
                <w:color w:val="002060"/>
                <w:sz w:val="20"/>
              </w:rPr>
              <w:t>Handtekening huurder</w:t>
            </w:r>
            <w:r w:rsidR="00311AFA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7268" w:type="dxa"/>
            <w:vAlign w:val="center"/>
          </w:tcPr>
          <w:p w14:paraId="129A127A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  <w:p w14:paraId="7E58949F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  <w:p w14:paraId="415C7517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  <w:p w14:paraId="399BC28B" w14:textId="77777777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  <w:p w14:paraId="2D6142D5" w14:textId="431C8EB6" w:rsidR="00293FC0" w:rsidRPr="00293FC0" w:rsidRDefault="00293FC0" w:rsidP="00517589">
            <w:pPr>
              <w:spacing w:before="120" w:after="120"/>
              <w:rPr>
                <w:rFonts w:ascii="Arial" w:hAnsi="Arial" w:cs="Arial"/>
                <w:color w:val="002060"/>
                <w:sz w:val="20"/>
              </w:rPr>
            </w:pPr>
          </w:p>
        </w:tc>
      </w:tr>
    </w:tbl>
    <w:p w14:paraId="3BA8825C" w14:textId="1580D5AD" w:rsidR="00F52740" w:rsidRPr="00293FC0" w:rsidRDefault="00F52740" w:rsidP="00293FC0">
      <w:pPr>
        <w:spacing w:after="0"/>
        <w:ind w:right="-1024"/>
        <w:rPr>
          <w:rFonts w:ascii="Arial" w:hAnsi="Arial" w:cs="Arial"/>
        </w:rPr>
      </w:pPr>
    </w:p>
    <w:sectPr w:rsidR="00F52740" w:rsidRPr="00293FC0" w:rsidSect="00F52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709" w:right="1440" w:bottom="1440" w:left="1440" w:header="141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71BE" w14:textId="77777777" w:rsidR="00F52740" w:rsidRDefault="00F52740" w:rsidP="00F52740">
      <w:pPr>
        <w:spacing w:after="0" w:line="240" w:lineRule="auto"/>
      </w:pPr>
      <w:r>
        <w:separator/>
      </w:r>
    </w:p>
  </w:endnote>
  <w:endnote w:type="continuationSeparator" w:id="0">
    <w:p w14:paraId="2E3BB45B" w14:textId="77777777" w:rsidR="00F52740" w:rsidRDefault="00F52740" w:rsidP="00F5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E820" w14:textId="77777777" w:rsidR="001E7B64" w:rsidRDefault="001E7B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ECC" w14:textId="77777777" w:rsidR="001E7B64" w:rsidRDefault="001E7B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C064" w14:textId="77777777" w:rsidR="001E7B64" w:rsidRDefault="001E7B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4DFC" w14:textId="77777777" w:rsidR="00F52740" w:rsidRDefault="00F52740" w:rsidP="00F52740">
      <w:pPr>
        <w:spacing w:after="0" w:line="240" w:lineRule="auto"/>
      </w:pPr>
      <w:r>
        <w:separator/>
      </w:r>
    </w:p>
  </w:footnote>
  <w:footnote w:type="continuationSeparator" w:id="0">
    <w:p w14:paraId="25597195" w14:textId="77777777" w:rsidR="00F52740" w:rsidRDefault="00F52740" w:rsidP="00F5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489E" w14:textId="77777777" w:rsidR="001E7B64" w:rsidRDefault="001E7B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6776" w14:textId="173A1414" w:rsidR="001E7B64" w:rsidRPr="001E7B64" w:rsidRDefault="00F52740" w:rsidP="001E7B64">
    <w:pPr>
      <w:pStyle w:val="Koptekst"/>
      <w:pBdr>
        <w:bottom w:val="single" w:sz="4" w:space="1" w:color="auto"/>
      </w:pBdr>
      <w:tabs>
        <w:tab w:val="clear" w:pos="9026"/>
        <w:tab w:val="left" w:pos="6225"/>
        <w:tab w:val="right" w:pos="8789"/>
      </w:tabs>
      <w:spacing w:after="240"/>
      <w:ind w:right="-478"/>
      <w:rPr>
        <w:rFonts w:ascii="Century Gothic" w:hAnsi="Century Gothic"/>
        <w:b/>
        <w:bCs/>
        <w:color w:val="002060"/>
        <w:sz w:val="27"/>
        <w:szCs w:val="27"/>
      </w:rPr>
    </w:pPr>
    <w:r>
      <w:rPr>
        <w:rFonts w:ascii="Bookman Old Style" w:hAnsi="Bookman Old Style"/>
        <w:b/>
        <w:bCs/>
        <w:noProof/>
        <w:color w:val="FF6600"/>
        <w:sz w:val="27"/>
        <w:szCs w:val="27"/>
      </w:rPr>
      <w:drawing>
        <wp:anchor distT="0" distB="0" distL="114300" distR="114300" simplePos="0" relativeHeight="251659264" behindDoc="1" locked="0" layoutInCell="1" allowOverlap="1" wp14:anchorId="78904D70" wp14:editId="6CC287AE">
          <wp:simplePos x="0" y="0"/>
          <wp:positionH relativeFrom="column">
            <wp:posOffset>3732530</wp:posOffset>
          </wp:positionH>
          <wp:positionV relativeFrom="paragraph">
            <wp:posOffset>-538480</wp:posOffset>
          </wp:positionV>
          <wp:extent cx="2346569" cy="685735"/>
          <wp:effectExtent l="0" t="0" r="0" b="635"/>
          <wp:wrapNone/>
          <wp:docPr id="1" name="Afbeelding 1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keeler klein forma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569" cy="68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FC0">
      <w:rPr>
        <w:rFonts w:ascii="Century Gothic" w:hAnsi="Century Gothic"/>
        <w:b/>
        <w:bCs/>
        <w:color w:val="00B0F0"/>
        <w:sz w:val="27"/>
        <w:szCs w:val="27"/>
      </w:rPr>
      <w:t>Aanvraagformulier</w:t>
    </w:r>
    <w:r w:rsidRPr="00517C1B">
      <w:rPr>
        <w:rFonts w:ascii="Century Gothic" w:hAnsi="Century Gothic"/>
        <w:b/>
        <w:bCs/>
        <w:color w:val="00B0F0"/>
        <w:sz w:val="27"/>
        <w:szCs w:val="27"/>
      </w:rPr>
      <w:t xml:space="preserve"> </w:t>
    </w:r>
    <w:r>
      <w:rPr>
        <w:rFonts w:ascii="Century Gothic" w:hAnsi="Century Gothic"/>
        <w:b/>
        <w:bCs/>
        <w:color w:val="002060"/>
        <w:sz w:val="27"/>
        <w:szCs w:val="27"/>
      </w:rPr>
      <w:t>huur</w:t>
    </w:r>
    <w:r w:rsidRPr="00517C1B">
      <w:rPr>
        <w:rFonts w:ascii="Century Gothic" w:hAnsi="Century Gothic"/>
        <w:b/>
        <w:bCs/>
        <w:color w:val="00B0F0"/>
        <w:sz w:val="27"/>
        <w:szCs w:val="27"/>
      </w:rPr>
      <w:t xml:space="preserve"> </w:t>
    </w:r>
    <w:r w:rsidR="00293FC0" w:rsidRPr="00293FC0">
      <w:rPr>
        <w:rFonts w:ascii="Century Gothic" w:hAnsi="Century Gothic"/>
        <w:b/>
        <w:bCs/>
        <w:color w:val="002060"/>
        <w:sz w:val="27"/>
        <w:szCs w:val="27"/>
      </w:rPr>
      <w:t>skeelermateriaal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2702" w14:textId="77777777" w:rsidR="001E7B64" w:rsidRDefault="001E7B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1E7B64"/>
    <w:rsid w:val="00293FC0"/>
    <w:rsid w:val="00311AFA"/>
    <w:rsid w:val="00465BB3"/>
    <w:rsid w:val="00517589"/>
    <w:rsid w:val="00774BE2"/>
    <w:rsid w:val="008D4B62"/>
    <w:rsid w:val="00947F88"/>
    <w:rsid w:val="00B11858"/>
    <w:rsid w:val="00B3223D"/>
    <w:rsid w:val="00D47FAA"/>
    <w:rsid w:val="00F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E9786E"/>
  <w15:docId w15:val="{FF044E5A-7C6A-407C-B3FD-9D7B828D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2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740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F52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740"/>
    <w:rPr>
      <w:rFonts w:ascii="Calibri" w:eastAsia="Calibri" w:hAnsi="Calibri"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00F527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274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5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 Wardenier</dc:creator>
  <cp:keywords/>
  <cp:lastModifiedBy>theo kwakkel</cp:lastModifiedBy>
  <cp:revision>2</cp:revision>
  <cp:lastPrinted>2021-04-10T14:04:00Z</cp:lastPrinted>
  <dcterms:created xsi:type="dcterms:W3CDTF">2022-12-30T08:55:00Z</dcterms:created>
  <dcterms:modified xsi:type="dcterms:W3CDTF">2022-12-30T08:55:00Z</dcterms:modified>
</cp:coreProperties>
</file>